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3010" w14:textId="77777777" w:rsidR="009215B6" w:rsidRPr="009215B6" w:rsidRDefault="009215B6" w:rsidP="009215B6">
      <w:pPr>
        <w:widowControl/>
        <w:pBdr>
          <w:bottom w:val="single" w:sz="8" w:space="24" w:color="4F81BD"/>
        </w:pBdr>
        <w:spacing w:after="300"/>
        <w:jc w:val="center"/>
        <w:rPr>
          <w:rFonts w:ascii="Cambria" w:eastAsia="Times New Roman" w:hAnsi="Cambria" w:cs="Cambria"/>
          <w:color w:val="17365D"/>
          <w:spacing w:val="5"/>
          <w:kern w:val="28"/>
          <w:sz w:val="36"/>
          <w:szCs w:val="36"/>
          <w:lang w:eastAsia="en-US" w:bidi="ar-SA"/>
        </w:rPr>
      </w:pPr>
      <w:r w:rsidRPr="009215B6">
        <w:rPr>
          <w:rFonts w:ascii="Cambria" w:eastAsia="Times New Roman" w:hAnsi="Cambria" w:cs="Cambria"/>
          <w:noProof/>
          <w:color w:val="17365D"/>
          <w:spacing w:val="5"/>
          <w:kern w:val="28"/>
          <w:sz w:val="36"/>
          <w:szCs w:val="36"/>
          <w:lang w:bidi="ar-SA"/>
        </w:rPr>
        <w:drawing>
          <wp:inline distT="0" distB="0" distL="0" distR="0" wp14:anchorId="7F20DC01" wp14:editId="2AA50B39">
            <wp:extent cx="1181100" cy="333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190DA" w14:textId="4A91DD82" w:rsidR="009215B6" w:rsidRPr="00E562B4" w:rsidRDefault="00E562B4" w:rsidP="009215B6">
      <w:pPr>
        <w:widowControl/>
        <w:pBdr>
          <w:bottom w:val="single" w:sz="8" w:space="24" w:color="4F81BD"/>
        </w:pBdr>
        <w:spacing w:after="300"/>
        <w:jc w:val="center"/>
        <w:rPr>
          <w:rFonts w:ascii="Times New Roman" w:eastAsia="Times New Roman" w:hAnsi="Times New Roman" w:cs="Aharoni"/>
          <w:color w:val="0F243E"/>
          <w:spacing w:val="5"/>
          <w:kern w:val="28"/>
          <w:sz w:val="32"/>
          <w:szCs w:val="32"/>
          <w:lang w:eastAsia="en-US" w:bidi="ar-SA"/>
        </w:rPr>
      </w:pPr>
      <w:r w:rsidRPr="00E562B4">
        <w:rPr>
          <w:rFonts w:ascii="Cambria" w:eastAsia="Times New Roman" w:hAnsi="Cambria" w:cs="Cambria"/>
          <w:noProof/>
          <w:color w:val="17365D"/>
          <w:spacing w:val="5"/>
          <w:kern w:val="28"/>
          <w:sz w:val="32"/>
          <w:szCs w:val="32"/>
          <w:lang w:bidi="ar-S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8AC6319" wp14:editId="6F306B49">
                <wp:simplePos x="0" y="0"/>
                <wp:positionH relativeFrom="column">
                  <wp:posOffset>-62865</wp:posOffset>
                </wp:positionH>
                <wp:positionV relativeFrom="paragraph">
                  <wp:posOffset>544830</wp:posOffset>
                </wp:positionV>
                <wp:extent cx="6629400" cy="0"/>
                <wp:effectExtent l="0" t="38100" r="381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9A907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42.9pt" to="517.0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" strokeweight="6pt">
                <v:stroke linestyle="thickBetweenThin"/>
              </v:line>
            </w:pict>
          </mc:Fallback>
        </mc:AlternateContent>
      </w:r>
      <w:r w:rsidR="009215B6" w:rsidRPr="00E562B4">
        <w:rPr>
          <w:rFonts w:ascii="Times New Roman" w:eastAsia="Times New Roman" w:hAnsi="Times New Roman" w:cs="Aharoni"/>
          <w:color w:val="0F243E"/>
          <w:spacing w:val="5"/>
          <w:kern w:val="28"/>
          <w:sz w:val="32"/>
          <w:szCs w:val="32"/>
          <w:lang w:eastAsia="en-US" w:bidi="ar-SA"/>
        </w:rPr>
        <w:t>ОБЩЕСТВО С ОГРАНИЧЕННОЙ ОТВЕТСТВЕННОСТЬЮ «ДИАС-К»</w:t>
      </w:r>
    </w:p>
    <w:p w14:paraId="03AF007F" w14:textId="13933BC7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 xml:space="preserve">Юридический адрес: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107065, г. Москва, ул. Курганская, д. 3, этаж 1, </w:t>
      </w:r>
      <w:proofErr w:type="spellStart"/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помещ</w:t>
      </w:r>
      <w:proofErr w:type="spellEnd"/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. /ком.</w:t>
      </w:r>
      <w:r w:rsidR="00F27057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XXXIV/3</w:t>
      </w:r>
    </w:p>
    <w:p w14:paraId="6BB2C101" w14:textId="77777777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bidi="ar-SA"/>
        </w:rPr>
        <w:t>Фактический (почтовый) адрес: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107065 г. Москва, ул. Курганская, дом 3</w:t>
      </w:r>
    </w:p>
    <w:p w14:paraId="2BB4FC1F" w14:textId="0CA35ADD" w:rsidR="009215B6" w:rsidRPr="00D7471D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Тел</w:t>
      </w:r>
      <w:r w:rsidRPr="00D7471D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.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6"/>
          <w:szCs w:val="20"/>
          <w:lang w:bidi="ar-SA"/>
        </w:rPr>
        <w:t xml:space="preserve"> 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8 (495) 317-17-07 </w:t>
      </w:r>
      <w:r w:rsidRPr="009215B6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val="en-US" w:bidi="ar-SA"/>
        </w:rPr>
        <w:t>e</w:t>
      </w:r>
      <w:r w:rsidRPr="00D7471D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bidi="ar-SA"/>
        </w:rPr>
        <w:t>-</w:t>
      </w:r>
      <w:r w:rsidRPr="009215B6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val="en-US" w:bidi="ar-SA"/>
        </w:rPr>
        <w:t>mail</w:t>
      </w:r>
      <w:r w:rsidRPr="00D7471D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bidi="ar-SA"/>
        </w:rPr>
        <w:t>: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val="en-US" w:bidi="ar-SA"/>
        </w:rPr>
        <w:t>info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@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val="en-US" w:bidi="ar-SA"/>
        </w:rPr>
        <w:t>diack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.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val="en-US" w:bidi="ar-SA"/>
        </w:rPr>
        <w:t>ru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</w:t>
      </w:r>
    </w:p>
    <w:p w14:paraId="43A33E65" w14:textId="3338F8FE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 xml:space="preserve">ОГРН: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1137746922642 </w:t>
      </w: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ИНН: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7718950509 </w:t>
      </w: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КПП: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771801001 </w:t>
      </w:r>
    </w:p>
    <w:p w14:paraId="689D8C6B" w14:textId="77777777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</w:p>
    <w:p w14:paraId="632AFF05" w14:textId="77777777" w:rsidR="00281EEE" w:rsidRDefault="00281EEE" w:rsidP="00281EEE">
      <w:pPr>
        <w:pStyle w:val="a5"/>
        <w:jc w:val="left"/>
        <w:rPr>
          <w:rFonts w:ascii="Times New Roman" w:hAnsi="Times New Roman"/>
          <w:bCs/>
          <w:szCs w:val="24"/>
        </w:rPr>
      </w:pPr>
    </w:p>
    <w:p w14:paraId="03864A26" w14:textId="77777777" w:rsidR="00281EEE" w:rsidRPr="00346674" w:rsidRDefault="00281EEE" w:rsidP="00281EEE">
      <w:pPr>
        <w:pStyle w:val="a5"/>
        <w:jc w:val="left"/>
        <w:rPr>
          <w:rFonts w:ascii="Times New Roman" w:hAnsi="Times New Roman"/>
          <w:bCs/>
          <w:szCs w:val="24"/>
        </w:rPr>
      </w:pPr>
    </w:p>
    <w:p w14:paraId="7F4487C4" w14:textId="77777777" w:rsidR="00A935DB" w:rsidRPr="00346674" w:rsidRDefault="00A935DB" w:rsidP="00A935DB">
      <w:pPr>
        <w:rPr>
          <w:rFonts w:ascii="Times New Roman" w:hAnsi="Times New Roman" w:cs="Times New Roman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06"/>
        <w:gridCol w:w="1739"/>
        <w:gridCol w:w="3828"/>
      </w:tblGrid>
      <w:tr w:rsidR="00A935DB" w:rsidRPr="00346674" w14:paraId="6E9498BD" w14:textId="77777777" w:rsidTr="00905DDD">
        <w:tc>
          <w:tcPr>
            <w:tcW w:w="4606" w:type="dxa"/>
            <w:shd w:val="clear" w:color="auto" w:fill="auto"/>
          </w:tcPr>
          <w:p w14:paraId="03197054" w14:textId="77777777" w:rsidR="00A935DB" w:rsidRPr="00346674" w:rsidRDefault="00A935DB" w:rsidP="00905DDD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9" w:type="dxa"/>
            <w:shd w:val="clear" w:color="auto" w:fill="auto"/>
          </w:tcPr>
          <w:p w14:paraId="01F6FF64" w14:textId="77777777" w:rsidR="00A935DB" w:rsidRPr="00346674" w:rsidRDefault="00A935DB" w:rsidP="00905DDD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shd w:val="clear" w:color="auto" w:fill="auto"/>
          </w:tcPr>
          <w:p w14:paraId="7BB04DA2" w14:textId="77777777" w:rsidR="00A935DB" w:rsidRPr="00346674" w:rsidRDefault="00A935DB" w:rsidP="00905DDD">
            <w:pPr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346674">
              <w:rPr>
                <w:rFonts w:ascii="Times New Roman" w:hAnsi="Times New Roman" w:cs="Times New Roman"/>
                <w:b/>
                <w:caps/>
                <w:color w:val="auto"/>
              </w:rPr>
              <w:t>Утверждаю</w:t>
            </w:r>
          </w:p>
          <w:p w14:paraId="359F3A6E" w14:textId="77777777" w:rsidR="00A935DB" w:rsidRPr="00346674" w:rsidRDefault="00A935DB" w:rsidP="00905DD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46674">
              <w:rPr>
                <w:rFonts w:ascii="Times New Roman" w:hAnsi="Times New Roman" w:cs="Times New Roman"/>
                <w:color w:val="auto"/>
              </w:rPr>
              <w:t>Генеральный директор</w:t>
            </w:r>
          </w:p>
          <w:p w14:paraId="3891669A" w14:textId="26AA1734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  <w:r w:rsidRPr="00346674">
              <w:rPr>
                <w:rFonts w:ascii="Times New Roman" w:hAnsi="Times New Roman" w:cs="Times New Roman"/>
                <w:color w:val="auto"/>
              </w:rPr>
              <w:t>ООО «Д</w:t>
            </w:r>
            <w:r w:rsidR="00AB0251" w:rsidRPr="00346674">
              <w:rPr>
                <w:rFonts w:ascii="Times New Roman" w:hAnsi="Times New Roman" w:cs="Times New Roman"/>
                <w:color w:val="auto"/>
              </w:rPr>
              <w:t>ИАС</w:t>
            </w:r>
            <w:r w:rsidRPr="00346674">
              <w:rPr>
                <w:rFonts w:ascii="Times New Roman" w:hAnsi="Times New Roman" w:cs="Times New Roman"/>
                <w:color w:val="auto"/>
              </w:rPr>
              <w:t>-К»</w:t>
            </w:r>
          </w:p>
          <w:p w14:paraId="282DC795" w14:textId="77777777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</w:p>
          <w:p w14:paraId="7F4E675B" w14:textId="75C4B731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  <w:r w:rsidRPr="00346674">
              <w:rPr>
                <w:rFonts w:ascii="Times New Roman" w:hAnsi="Times New Roman" w:cs="Times New Roman"/>
                <w:color w:val="auto"/>
              </w:rPr>
              <w:t>__</w:t>
            </w:r>
            <w:r w:rsidR="00E562B4" w:rsidRPr="00346674">
              <w:rPr>
                <w:rFonts w:ascii="Times New Roman" w:hAnsi="Times New Roman" w:cs="Times New Roman"/>
                <w:color w:val="auto"/>
              </w:rPr>
              <w:t>__</w:t>
            </w:r>
            <w:r w:rsidRPr="00346674">
              <w:rPr>
                <w:rFonts w:ascii="Times New Roman" w:hAnsi="Times New Roman" w:cs="Times New Roman"/>
                <w:color w:val="auto"/>
              </w:rPr>
              <w:t xml:space="preserve">_________ А.А. </w:t>
            </w:r>
            <w:proofErr w:type="spellStart"/>
            <w:r w:rsidRPr="00346674">
              <w:rPr>
                <w:rFonts w:ascii="Times New Roman" w:hAnsi="Times New Roman" w:cs="Times New Roman"/>
                <w:color w:val="auto"/>
              </w:rPr>
              <w:t>Шинкин</w:t>
            </w:r>
            <w:proofErr w:type="spellEnd"/>
          </w:p>
          <w:p w14:paraId="7DE01227" w14:textId="77777777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</w:p>
          <w:p w14:paraId="18256B5D" w14:textId="10619BEF" w:rsidR="00A935DB" w:rsidRPr="00346674" w:rsidRDefault="00D3627C" w:rsidP="00905D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 июня</w:t>
            </w:r>
            <w:r w:rsidR="00A935DB" w:rsidRPr="00346674">
              <w:rPr>
                <w:rFonts w:ascii="Times New Roman" w:hAnsi="Times New Roman" w:cs="Times New Roman"/>
                <w:color w:val="auto"/>
              </w:rPr>
              <w:t xml:space="preserve"> 2023 г.</w:t>
            </w:r>
          </w:p>
        </w:tc>
      </w:tr>
    </w:tbl>
    <w:p w14:paraId="55B46F37" w14:textId="77777777" w:rsidR="00A935DB" w:rsidRPr="00346674" w:rsidRDefault="00A935DB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50D2BB78" w14:textId="77777777" w:rsidR="00D3627C" w:rsidRDefault="00D3627C" w:rsidP="00D3627C">
      <w:pPr>
        <w:pStyle w:val="a5"/>
        <w:tabs>
          <w:tab w:val="left" w:pos="7371"/>
        </w:tabs>
        <w:rPr>
          <w:rFonts w:ascii="Times New Roman" w:hAnsi="Times New Roman"/>
          <w:b/>
          <w:szCs w:val="24"/>
        </w:rPr>
      </w:pPr>
    </w:p>
    <w:p w14:paraId="15AC7C6F" w14:textId="77777777" w:rsidR="00D3627C" w:rsidRDefault="00D3627C" w:rsidP="00D3627C">
      <w:pPr>
        <w:pStyle w:val="a5"/>
        <w:tabs>
          <w:tab w:val="left" w:pos="7371"/>
        </w:tabs>
        <w:rPr>
          <w:rFonts w:ascii="Times New Roman" w:hAnsi="Times New Roman"/>
          <w:b/>
          <w:szCs w:val="24"/>
        </w:rPr>
      </w:pPr>
    </w:p>
    <w:p w14:paraId="2F3149BB" w14:textId="77777777" w:rsidR="00D3627C" w:rsidRDefault="00D3627C" w:rsidP="00D3627C">
      <w:pPr>
        <w:pStyle w:val="a5"/>
        <w:tabs>
          <w:tab w:val="left" w:pos="7371"/>
        </w:tabs>
        <w:rPr>
          <w:rFonts w:ascii="Times New Roman" w:hAnsi="Times New Roman"/>
          <w:b/>
          <w:szCs w:val="24"/>
        </w:rPr>
      </w:pPr>
    </w:p>
    <w:p w14:paraId="727E088C" w14:textId="77777777" w:rsidR="00D3627C" w:rsidRDefault="00D3627C" w:rsidP="00D3627C">
      <w:pPr>
        <w:pStyle w:val="a5"/>
        <w:tabs>
          <w:tab w:val="left" w:pos="7371"/>
        </w:tabs>
        <w:rPr>
          <w:rFonts w:ascii="Times New Roman" w:hAnsi="Times New Roman"/>
          <w:b/>
          <w:szCs w:val="24"/>
        </w:rPr>
      </w:pPr>
    </w:p>
    <w:p w14:paraId="6777D1BC" w14:textId="77777777" w:rsidR="00D3627C" w:rsidRDefault="00D3627C" w:rsidP="00D3627C">
      <w:pPr>
        <w:pStyle w:val="a5"/>
        <w:tabs>
          <w:tab w:val="left" w:pos="7371"/>
        </w:tabs>
        <w:rPr>
          <w:rFonts w:ascii="Times New Roman" w:hAnsi="Times New Roman"/>
          <w:b/>
          <w:szCs w:val="24"/>
        </w:rPr>
      </w:pPr>
    </w:p>
    <w:p w14:paraId="33795DA7" w14:textId="77777777" w:rsidR="00D3627C" w:rsidRDefault="00D3627C" w:rsidP="00D3627C">
      <w:pPr>
        <w:pStyle w:val="a5"/>
        <w:tabs>
          <w:tab w:val="left" w:pos="7371"/>
        </w:tabs>
        <w:rPr>
          <w:rFonts w:ascii="Times New Roman" w:hAnsi="Times New Roman"/>
          <w:b/>
          <w:szCs w:val="24"/>
        </w:rPr>
      </w:pPr>
    </w:p>
    <w:p w14:paraId="7BDC8B80" w14:textId="77777777" w:rsidR="00D3627C" w:rsidRDefault="00D3627C" w:rsidP="00D3627C">
      <w:pPr>
        <w:pStyle w:val="a5"/>
        <w:tabs>
          <w:tab w:val="left" w:pos="7371"/>
        </w:tabs>
        <w:rPr>
          <w:rFonts w:ascii="Times New Roman" w:hAnsi="Times New Roman"/>
          <w:b/>
          <w:szCs w:val="24"/>
        </w:rPr>
      </w:pPr>
    </w:p>
    <w:p w14:paraId="05F01312" w14:textId="77777777" w:rsidR="00D3627C" w:rsidRDefault="00D3627C" w:rsidP="00D3627C">
      <w:pPr>
        <w:pStyle w:val="a5"/>
        <w:tabs>
          <w:tab w:val="left" w:pos="7371"/>
        </w:tabs>
        <w:rPr>
          <w:rFonts w:ascii="Times New Roman" w:hAnsi="Times New Roman"/>
          <w:b/>
          <w:szCs w:val="24"/>
        </w:rPr>
      </w:pPr>
    </w:p>
    <w:p w14:paraId="4D4104C5" w14:textId="77777777" w:rsidR="00D3627C" w:rsidRDefault="00D3627C" w:rsidP="00D3627C">
      <w:pPr>
        <w:pStyle w:val="a5"/>
        <w:tabs>
          <w:tab w:val="left" w:pos="7371"/>
        </w:tabs>
        <w:rPr>
          <w:rFonts w:ascii="Times New Roman" w:hAnsi="Times New Roman"/>
          <w:b/>
          <w:szCs w:val="24"/>
        </w:rPr>
      </w:pPr>
    </w:p>
    <w:p w14:paraId="40ACBF48" w14:textId="77777777" w:rsidR="00D3627C" w:rsidRDefault="00D3627C" w:rsidP="00D3627C">
      <w:pPr>
        <w:pStyle w:val="a5"/>
        <w:tabs>
          <w:tab w:val="left" w:pos="7371"/>
        </w:tabs>
        <w:rPr>
          <w:rFonts w:ascii="Times New Roman" w:hAnsi="Times New Roman"/>
          <w:b/>
          <w:szCs w:val="24"/>
        </w:rPr>
      </w:pPr>
    </w:p>
    <w:p w14:paraId="377AC95F" w14:textId="0BA7D540" w:rsidR="00A935DB" w:rsidRPr="00D3627C" w:rsidRDefault="00D3627C" w:rsidP="00D3627C">
      <w:pPr>
        <w:pStyle w:val="a5"/>
        <w:tabs>
          <w:tab w:val="left" w:pos="7371"/>
        </w:tabs>
        <w:rPr>
          <w:rFonts w:ascii="Times New Roman" w:hAnsi="Times New Roman"/>
          <w:b/>
          <w:szCs w:val="24"/>
        </w:rPr>
      </w:pPr>
      <w:r w:rsidRPr="00D3627C">
        <w:rPr>
          <w:rFonts w:ascii="Times New Roman" w:hAnsi="Times New Roman"/>
          <w:b/>
          <w:szCs w:val="24"/>
        </w:rPr>
        <w:t>ПРАВИЛА ПРИЕМА НА ОБУЧЕНИЕ</w:t>
      </w:r>
    </w:p>
    <w:p w14:paraId="2206C0F1" w14:textId="3E330E7D" w:rsidR="00D3627C" w:rsidRDefault="00D3627C" w:rsidP="00D3627C">
      <w:pPr>
        <w:pStyle w:val="Default"/>
      </w:pPr>
    </w:p>
    <w:p w14:paraId="47BFA960" w14:textId="1ED1AB28" w:rsidR="00D3627C" w:rsidRDefault="00D3627C" w:rsidP="00D3627C">
      <w:pPr>
        <w:pStyle w:val="Default"/>
      </w:pPr>
    </w:p>
    <w:p w14:paraId="6C9FEADB" w14:textId="4E01BEC8" w:rsidR="00D3627C" w:rsidRDefault="00D3627C" w:rsidP="00D3627C">
      <w:pPr>
        <w:pStyle w:val="Default"/>
      </w:pPr>
    </w:p>
    <w:p w14:paraId="3400D5CD" w14:textId="1F16D677" w:rsidR="00D3627C" w:rsidRDefault="00D3627C" w:rsidP="00D3627C">
      <w:pPr>
        <w:pStyle w:val="Default"/>
      </w:pPr>
    </w:p>
    <w:p w14:paraId="4A2E6786" w14:textId="714666C7" w:rsidR="00D3627C" w:rsidRDefault="00D3627C" w:rsidP="00D3627C">
      <w:pPr>
        <w:pStyle w:val="Default"/>
      </w:pPr>
    </w:p>
    <w:p w14:paraId="34E1DE19" w14:textId="58123E05" w:rsidR="00D3627C" w:rsidRDefault="00D3627C" w:rsidP="00D3627C">
      <w:pPr>
        <w:pStyle w:val="Default"/>
      </w:pPr>
    </w:p>
    <w:p w14:paraId="4EE236F5" w14:textId="5763397B" w:rsidR="00D3627C" w:rsidRDefault="00D3627C" w:rsidP="00D3627C">
      <w:pPr>
        <w:pStyle w:val="Default"/>
      </w:pPr>
    </w:p>
    <w:p w14:paraId="14A113C7" w14:textId="028088F2" w:rsidR="00D3627C" w:rsidRDefault="00D3627C" w:rsidP="00D3627C">
      <w:pPr>
        <w:pStyle w:val="Default"/>
      </w:pPr>
    </w:p>
    <w:p w14:paraId="1812629D" w14:textId="145DEB72" w:rsidR="00D3627C" w:rsidRDefault="00D3627C" w:rsidP="00D3627C">
      <w:pPr>
        <w:pStyle w:val="Default"/>
      </w:pPr>
    </w:p>
    <w:p w14:paraId="721E26B0" w14:textId="648C4D2B" w:rsidR="00D3627C" w:rsidRDefault="00D3627C" w:rsidP="00D3627C">
      <w:pPr>
        <w:pStyle w:val="Default"/>
      </w:pPr>
    </w:p>
    <w:p w14:paraId="75795B89" w14:textId="4BB98CB5" w:rsidR="00D3627C" w:rsidRDefault="00D3627C" w:rsidP="00D3627C">
      <w:pPr>
        <w:pStyle w:val="Default"/>
      </w:pPr>
    </w:p>
    <w:p w14:paraId="2857D200" w14:textId="77777777" w:rsidR="00D3627C" w:rsidRDefault="00D3627C" w:rsidP="00D3627C">
      <w:pPr>
        <w:pStyle w:val="Default"/>
      </w:pPr>
    </w:p>
    <w:p w14:paraId="05AA94CB" w14:textId="7C1ADF8C" w:rsidR="00D3627C" w:rsidRDefault="00D3627C" w:rsidP="00D3627C">
      <w:pPr>
        <w:pStyle w:val="Default"/>
      </w:pPr>
    </w:p>
    <w:p w14:paraId="2DFEF9B8" w14:textId="1751C5D0" w:rsidR="00D3627C" w:rsidRDefault="00D3627C" w:rsidP="00D3627C">
      <w:pPr>
        <w:pStyle w:val="Default"/>
        <w:jc w:val="center"/>
      </w:pPr>
      <w:proofErr w:type="spellStart"/>
      <w:r>
        <w:t>г.Москва</w:t>
      </w:r>
      <w:proofErr w:type="spellEnd"/>
    </w:p>
    <w:p w14:paraId="371E7CED" w14:textId="27F733CA" w:rsidR="00D3627C" w:rsidRDefault="00D3627C" w:rsidP="00D3627C">
      <w:pPr>
        <w:pStyle w:val="Default"/>
        <w:jc w:val="center"/>
      </w:pPr>
      <w:r>
        <w:t>2023г.</w:t>
      </w:r>
    </w:p>
    <w:p w14:paraId="169AB9A7" w14:textId="77777777" w:rsidR="00D3627C" w:rsidRPr="00E0476E" w:rsidRDefault="00D3627C" w:rsidP="00D3627C">
      <w:pPr>
        <w:pStyle w:val="Default"/>
      </w:pPr>
    </w:p>
    <w:p w14:paraId="4E9C0FF0" w14:textId="77777777" w:rsidR="00D3627C" w:rsidRDefault="00D3627C" w:rsidP="00D3627C">
      <w:pPr>
        <w:pStyle w:val="Default"/>
        <w:jc w:val="center"/>
        <w:rPr>
          <w:b/>
          <w:bCs/>
        </w:rPr>
      </w:pPr>
    </w:p>
    <w:p w14:paraId="5EE889FE" w14:textId="77777777" w:rsidR="00D3627C" w:rsidRDefault="00D3627C" w:rsidP="00D3627C">
      <w:pPr>
        <w:pStyle w:val="Default"/>
        <w:jc w:val="center"/>
        <w:rPr>
          <w:b/>
          <w:bCs/>
        </w:rPr>
      </w:pPr>
    </w:p>
    <w:p w14:paraId="775A76CB" w14:textId="77777777" w:rsidR="00D3627C" w:rsidRDefault="00D3627C" w:rsidP="00D3627C">
      <w:pPr>
        <w:pStyle w:val="Default"/>
        <w:jc w:val="center"/>
        <w:rPr>
          <w:b/>
          <w:bCs/>
        </w:rPr>
      </w:pPr>
    </w:p>
    <w:p w14:paraId="78248FC0" w14:textId="1A02C55E" w:rsidR="00D3627C" w:rsidRDefault="00D3627C" w:rsidP="00D3627C">
      <w:pPr>
        <w:pStyle w:val="Default"/>
        <w:jc w:val="center"/>
        <w:rPr>
          <w:b/>
          <w:bCs/>
        </w:rPr>
      </w:pPr>
      <w:r w:rsidRPr="00E0476E">
        <w:rPr>
          <w:b/>
          <w:bCs/>
        </w:rPr>
        <w:t>1. ОБЩИЕ ПОЛОЖЕНИЯ</w:t>
      </w:r>
    </w:p>
    <w:p w14:paraId="2DABAD6A" w14:textId="77777777" w:rsidR="00D3627C" w:rsidRPr="00E0476E" w:rsidRDefault="00D3627C" w:rsidP="00D3627C">
      <w:pPr>
        <w:pStyle w:val="Default"/>
        <w:ind w:firstLine="708"/>
      </w:pPr>
      <w:r w:rsidRPr="00E0476E">
        <w:t>1.1. Настоящие Правила разработаны в соответствии с Федеральным законом от 29.12.2012 г. № 273-ФЗ «Об образовании в Российской Федерации», иными нормативными правовыми актами, регулирующими данные отношениями, Уставом ООО «</w:t>
      </w:r>
      <w:r>
        <w:t>ДИАС-К</w:t>
      </w:r>
      <w:r w:rsidRPr="00E0476E">
        <w:t>», Положением о специализированном структурном образовательном подразделении «</w:t>
      </w:r>
      <w:r>
        <w:t>Учебный центр</w:t>
      </w:r>
      <w:r w:rsidRPr="00E0476E">
        <w:t xml:space="preserve"> ООО «</w:t>
      </w:r>
      <w:r>
        <w:t>ДИАС-К</w:t>
      </w:r>
      <w:r w:rsidRPr="00E0476E">
        <w:t>», а также иными локальными нормативными актами ООО «</w:t>
      </w:r>
      <w:r>
        <w:t>ДИАС-К</w:t>
      </w:r>
      <w:r w:rsidRPr="00E0476E">
        <w:t xml:space="preserve">» (далее – Организация). </w:t>
      </w:r>
    </w:p>
    <w:p w14:paraId="2E288E4E" w14:textId="77777777" w:rsidR="00D3627C" w:rsidRPr="00E0476E" w:rsidRDefault="00D3627C" w:rsidP="00D3627C">
      <w:pPr>
        <w:pStyle w:val="Default"/>
        <w:ind w:firstLine="708"/>
      </w:pPr>
      <w:r w:rsidRPr="00E0476E">
        <w:t xml:space="preserve">1.2. В Организацию принимаются лица по программам обучения: </w:t>
      </w:r>
    </w:p>
    <w:p w14:paraId="64E81529" w14:textId="77777777" w:rsidR="00D3627C" w:rsidRPr="00E0476E" w:rsidRDefault="00D3627C" w:rsidP="00D3627C">
      <w:pPr>
        <w:pStyle w:val="Default"/>
        <w:ind w:firstLine="708"/>
      </w:pPr>
      <w:r w:rsidRPr="00E0476E">
        <w:t xml:space="preserve">1.3. Прием документов для обучения по программам дополнительного образования проводится в течение всего года. </w:t>
      </w:r>
    </w:p>
    <w:p w14:paraId="3680A308" w14:textId="77777777" w:rsidR="00D3627C" w:rsidRDefault="00D3627C" w:rsidP="00D3627C">
      <w:pPr>
        <w:pStyle w:val="Default"/>
        <w:ind w:firstLine="708"/>
      </w:pPr>
      <w:r w:rsidRPr="00E0476E">
        <w:t>1.4. Перед регистрацией на обучение по программам дополнительного образования Организация обязана ознакомить поступающего с:</w:t>
      </w:r>
    </w:p>
    <w:p w14:paraId="7FFB3B46" w14:textId="77777777" w:rsidR="00D3627C" w:rsidRPr="00E0476E" w:rsidRDefault="00D3627C" w:rsidP="00D3627C">
      <w:pPr>
        <w:pStyle w:val="Default"/>
        <w:ind w:firstLine="708"/>
      </w:pPr>
      <w:r w:rsidRPr="00E0476E">
        <w:t xml:space="preserve">(1) Свидетельством о государственной регистрации Организации; </w:t>
      </w:r>
    </w:p>
    <w:p w14:paraId="641DF6AC" w14:textId="77777777" w:rsidR="00D3627C" w:rsidRPr="00E0476E" w:rsidRDefault="00D3627C" w:rsidP="00D3627C">
      <w:pPr>
        <w:pStyle w:val="Default"/>
        <w:ind w:firstLine="708"/>
      </w:pPr>
      <w:r w:rsidRPr="00E0476E">
        <w:t>(2) Уставом ООО «</w:t>
      </w:r>
      <w:r>
        <w:t>ДИАС-К</w:t>
      </w:r>
      <w:r w:rsidRPr="00E0476E">
        <w:t xml:space="preserve">»; </w:t>
      </w:r>
    </w:p>
    <w:p w14:paraId="6C8D0344" w14:textId="77777777" w:rsidR="00D3627C" w:rsidRPr="00E0476E" w:rsidRDefault="00D3627C" w:rsidP="00D3627C">
      <w:pPr>
        <w:pStyle w:val="Default"/>
        <w:ind w:firstLine="708"/>
      </w:pPr>
      <w:r w:rsidRPr="00E0476E">
        <w:t>(3) Лицензией</w:t>
      </w:r>
      <w:r>
        <w:t xml:space="preserve"> </w:t>
      </w:r>
      <w:r w:rsidRPr="00E0476E">
        <w:t>ООО «</w:t>
      </w:r>
      <w:r>
        <w:t>ДИАС-К</w:t>
      </w:r>
      <w:r w:rsidRPr="00E0476E">
        <w:t xml:space="preserve">» на осуществление образовательной деятельности; </w:t>
      </w:r>
    </w:p>
    <w:p w14:paraId="78C33F49" w14:textId="77777777" w:rsidR="00D3627C" w:rsidRPr="00E0476E" w:rsidRDefault="00D3627C" w:rsidP="00D3627C">
      <w:pPr>
        <w:pStyle w:val="Default"/>
        <w:ind w:firstLine="708"/>
      </w:pPr>
      <w:r w:rsidRPr="00E0476E">
        <w:t xml:space="preserve">(4) Положением о специализированном структурном образовательном подразделении </w:t>
      </w:r>
      <w:r>
        <w:t>Учебный центр</w:t>
      </w:r>
      <w:r w:rsidRPr="00E0476E">
        <w:t xml:space="preserve"> ООО «</w:t>
      </w:r>
      <w:r>
        <w:t>ДИАС-К</w:t>
      </w:r>
      <w:r w:rsidRPr="00E0476E">
        <w:t xml:space="preserve">»; </w:t>
      </w:r>
    </w:p>
    <w:p w14:paraId="755FCFD3" w14:textId="77777777" w:rsidR="00D3627C" w:rsidRPr="00E0476E" w:rsidRDefault="00D3627C" w:rsidP="00D3627C">
      <w:pPr>
        <w:pStyle w:val="Default"/>
        <w:ind w:firstLine="708"/>
      </w:pPr>
      <w:r w:rsidRPr="00E0476E">
        <w:t xml:space="preserve">(5) Правилами внутреннего распорядка слушателей; </w:t>
      </w:r>
    </w:p>
    <w:p w14:paraId="77B4B8AD" w14:textId="77777777" w:rsidR="00D3627C" w:rsidRPr="00E0476E" w:rsidRDefault="00D3627C" w:rsidP="00D3627C">
      <w:pPr>
        <w:pStyle w:val="Default"/>
        <w:ind w:firstLine="708"/>
      </w:pPr>
      <w:r w:rsidRPr="00E0476E">
        <w:t xml:space="preserve">(6) рабочим ученым планом программы </w:t>
      </w:r>
    </w:p>
    <w:p w14:paraId="6B1DBBC2" w14:textId="77777777" w:rsidR="00D3627C" w:rsidRPr="00E0476E" w:rsidRDefault="00D3627C" w:rsidP="00D3627C">
      <w:pPr>
        <w:pStyle w:val="Default"/>
        <w:ind w:firstLine="708"/>
      </w:pPr>
      <w:r w:rsidRPr="00E0476E">
        <w:t xml:space="preserve">(7)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организации. </w:t>
      </w:r>
    </w:p>
    <w:p w14:paraId="6EB8E581" w14:textId="77777777" w:rsidR="00D3627C" w:rsidRPr="00E0476E" w:rsidRDefault="00D3627C" w:rsidP="00D3627C">
      <w:pPr>
        <w:pStyle w:val="Default"/>
        <w:ind w:firstLine="708"/>
      </w:pPr>
      <w:r w:rsidRPr="00E0476E">
        <w:t>1.5. Ознакомление с указанными в п.1.4. документами осуществляется посредством размещения</w:t>
      </w:r>
      <w:r>
        <w:t xml:space="preserve"> </w:t>
      </w:r>
      <w:r w:rsidRPr="00E0476E">
        <w:t xml:space="preserve">Организацией соответствующих документов на сайте </w:t>
      </w:r>
      <w:r w:rsidRPr="00E0476E">
        <w:rPr>
          <w:color w:val="0000FF"/>
        </w:rPr>
        <w:t>http://</w:t>
      </w:r>
      <w:proofErr w:type="spellStart"/>
      <w:r>
        <w:rPr>
          <w:color w:val="0000FF"/>
          <w:lang w:val="en-US"/>
        </w:rPr>
        <w:t>dias</w:t>
      </w:r>
      <w:proofErr w:type="spellEnd"/>
      <w:r w:rsidRPr="00E0476E">
        <w:rPr>
          <w:color w:val="0000FF"/>
        </w:rPr>
        <w:t>-</w:t>
      </w:r>
      <w:r>
        <w:rPr>
          <w:color w:val="0000FF"/>
          <w:lang w:val="en-US"/>
        </w:rPr>
        <w:t>k</w:t>
      </w:r>
      <w:r w:rsidRPr="00E0476E"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  <w:r w:rsidRPr="00E0476E">
        <w:t xml:space="preserve">, раздел «Сведения об образовательной организации», подразделы «Документы», «Образование». </w:t>
      </w:r>
    </w:p>
    <w:p w14:paraId="46497296" w14:textId="77777777" w:rsidR="00D3627C" w:rsidRPr="00E0476E" w:rsidRDefault="00D3627C" w:rsidP="00D3627C">
      <w:pPr>
        <w:pStyle w:val="Default"/>
        <w:ind w:firstLine="708"/>
      </w:pPr>
      <w:r w:rsidRPr="00E0476E">
        <w:t>1.6. Поступающий подтверждает свое ознакомление и согласие с условиями, изложенными в документах, путем акцепта оферты об оказании образовательных услуг со стороны слушателя (обучающегося) или заказчика.</w:t>
      </w:r>
    </w:p>
    <w:p w14:paraId="0ABDAD8D" w14:textId="77777777" w:rsidR="00D3627C" w:rsidRPr="00E0476E" w:rsidRDefault="00D3627C" w:rsidP="00D3627C">
      <w:pPr>
        <w:pStyle w:val="Default"/>
      </w:pPr>
    </w:p>
    <w:p w14:paraId="29B7B185" w14:textId="77777777" w:rsidR="00D3627C" w:rsidRDefault="00D3627C" w:rsidP="00D3627C">
      <w:pPr>
        <w:pStyle w:val="Default"/>
        <w:jc w:val="center"/>
        <w:rPr>
          <w:b/>
          <w:bCs/>
        </w:rPr>
      </w:pPr>
      <w:r w:rsidRPr="00E0476E">
        <w:rPr>
          <w:b/>
          <w:bCs/>
        </w:rPr>
        <w:t>2. ДОКУМЕНТЫ, ПРЕДОСТАВЛЯЕМЫЕ ПРИ ПРИЕМЕ НА ОБУЧЕНИЕ ПО ПРОГРАММАМ ДОПОЛНИТЕЛЬНОГО ПРОФЕССИОНАЛЬНОГО ОБРАЗОВАНИЯ, И ПОРЯДОК ИХ ПОДАЧИ</w:t>
      </w:r>
    </w:p>
    <w:p w14:paraId="0722171B" w14:textId="77777777" w:rsidR="00D3627C" w:rsidRDefault="00D3627C" w:rsidP="00D3627C">
      <w:pPr>
        <w:pStyle w:val="Default"/>
        <w:rPr>
          <w:b/>
          <w:bCs/>
        </w:rPr>
      </w:pPr>
    </w:p>
    <w:p w14:paraId="41DD2DD7" w14:textId="77777777" w:rsidR="00D3627C" w:rsidRDefault="00D3627C" w:rsidP="00D3627C">
      <w:pPr>
        <w:pStyle w:val="Default"/>
        <w:ind w:firstLine="708"/>
      </w:pPr>
      <w:r w:rsidRPr="00E0476E">
        <w:t xml:space="preserve">2.1. Регистрация на обучение по программам дополнительного профессионального образования осуществляется путем оформления электронной заявки на сайте Организации: </w:t>
      </w:r>
      <w:hyperlink r:id="rId8" w:history="1">
        <w:r w:rsidRPr="00F47AA3">
          <w:rPr>
            <w:rStyle w:val="afc"/>
          </w:rPr>
          <w:t>https://</w:t>
        </w:r>
        <w:r w:rsidRPr="00F47AA3">
          <w:rPr>
            <w:rStyle w:val="afc"/>
            <w:lang w:val="en-US"/>
          </w:rPr>
          <w:t>dias</w:t>
        </w:r>
        <w:r w:rsidRPr="00F47AA3">
          <w:rPr>
            <w:rStyle w:val="afc"/>
          </w:rPr>
          <w:t>-</w:t>
        </w:r>
        <w:r w:rsidRPr="00F47AA3">
          <w:rPr>
            <w:rStyle w:val="afc"/>
            <w:lang w:val="en-US"/>
          </w:rPr>
          <w:t>k</w:t>
        </w:r>
        <w:r w:rsidRPr="00F47AA3">
          <w:rPr>
            <w:rStyle w:val="afc"/>
          </w:rPr>
          <w:t>.</w:t>
        </w:r>
        <w:r w:rsidRPr="00F47AA3">
          <w:rPr>
            <w:rStyle w:val="afc"/>
            <w:lang w:val="en-US"/>
          </w:rPr>
          <w:t>ru</w:t>
        </w:r>
      </w:hyperlink>
      <w:r w:rsidRPr="00D43D30">
        <w:t xml:space="preserve"> </w:t>
      </w:r>
      <w:r w:rsidRPr="00E0476E">
        <w:t xml:space="preserve">или ином </w:t>
      </w:r>
      <w:proofErr w:type="spellStart"/>
      <w:r w:rsidRPr="00E0476E">
        <w:t>поддомене</w:t>
      </w:r>
      <w:proofErr w:type="spellEnd"/>
      <w:r w:rsidRPr="00E0476E">
        <w:t xml:space="preserve"> сайта </w:t>
      </w:r>
      <w:hyperlink r:id="rId9" w:history="1">
        <w:r w:rsidRPr="00F47AA3">
          <w:rPr>
            <w:rStyle w:val="afc"/>
          </w:rPr>
          <w:t>http://</w:t>
        </w:r>
        <w:r w:rsidRPr="00F47AA3">
          <w:rPr>
            <w:rStyle w:val="afc"/>
            <w:lang w:val="en-US"/>
          </w:rPr>
          <w:t>dias</w:t>
        </w:r>
        <w:r w:rsidRPr="00F47AA3">
          <w:rPr>
            <w:rStyle w:val="afc"/>
          </w:rPr>
          <w:t>-</w:t>
        </w:r>
        <w:r w:rsidRPr="00F47AA3">
          <w:rPr>
            <w:rStyle w:val="afc"/>
            <w:lang w:val="en-US"/>
          </w:rPr>
          <w:t>k</w:t>
        </w:r>
        <w:r w:rsidRPr="00F47AA3">
          <w:rPr>
            <w:rStyle w:val="afc"/>
          </w:rPr>
          <w:t>.</w:t>
        </w:r>
        <w:r w:rsidRPr="00F47AA3">
          <w:rPr>
            <w:rStyle w:val="afc"/>
            <w:lang w:val="en-US"/>
          </w:rPr>
          <w:t>ru</w:t>
        </w:r>
      </w:hyperlink>
      <w:r w:rsidRPr="00D43D30">
        <w:rPr>
          <w:color w:val="0000FF"/>
        </w:rPr>
        <w:t xml:space="preserve"> </w:t>
      </w:r>
      <w:r w:rsidRPr="00E0476E">
        <w:t xml:space="preserve">(далее – Сайт) путем выбора программы и нажатия кнопки «Записаться на обучение» или иной аналогичной. </w:t>
      </w:r>
    </w:p>
    <w:p w14:paraId="5D347270" w14:textId="77777777" w:rsidR="00D3627C" w:rsidRDefault="00D3627C" w:rsidP="00D3627C">
      <w:pPr>
        <w:pStyle w:val="Default"/>
        <w:ind w:firstLine="708"/>
      </w:pPr>
      <w:r w:rsidRPr="00E0476E">
        <w:t>2.2. Прием на обучение осуществляется на основании направленных на e-</w:t>
      </w:r>
      <w:proofErr w:type="spellStart"/>
      <w:r w:rsidRPr="00E0476E">
        <w:t>mail</w:t>
      </w:r>
      <w:proofErr w:type="spellEnd"/>
      <w:r w:rsidRPr="00E0476E">
        <w:t xml:space="preserve">: </w:t>
      </w:r>
      <w:hyperlink r:id="rId10" w:history="1">
        <w:r w:rsidRPr="00F47AA3">
          <w:rPr>
            <w:rStyle w:val="afc"/>
            <w:lang w:val="en-US"/>
          </w:rPr>
          <w:t>info</w:t>
        </w:r>
        <w:r w:rsidRPr="00F47AA3">
          <w:rPr>
            <w:rStyle w:val="afc"/>
          </w:rPr>
          <w:t>@</w:t>
        </w:r>
        <w:proofErr w:type="spellStart"/>
        <w:r w:rsidRPr="00F47AA3">
          <w:rPr>
            <w:rStyle w:val="afc"/>
            <w:lang w:val="en-US"/>
          </w:rPr>
          <w:t>diack</w:t>
        </w:r>
        <w:proofErr w:type="spellEnd"/>
        <w:r w:rsidRPr="00F47AA3">
          <w:rPr>
            <w:rStyle w:val="afc"/>
          </w:rPr>
          <w:t>.</w:t>
        </w:r>
        <w:proofErr w:type="spellStart"/>
        <w:r w:rsidRPr="00F47AA3">
          <w:rPr>
            <w:rStyle w:val="afc"/>
          </w:rPr>
          <w:t>ru</w:t>
        </w:r>
        <w:proofErr w:type="spellEnd"/>
      </w:hyperlink>
      <w:r w:rsidRPr="00E0476E">
        <w:rPr>
          <w:color w:val="0000FF"/>
        </w:rPr>
        <w:t xml:space="preserve"> </w:t>
      </w:r>
      <w:r w:rsidRPr="00E0476E">
        <w:t xml:space="preserve">и / или размещенных в специальном разделе на Сайте необходимых документов и информации по выбранной дополнительной образовательной программе (п.2.3), а также акцепта договора оферты. </w:t>
      </w:r>
    </w:p>
    <w:p w14:paraId="40170AA7" w14:textId="77777777" w:rsidR="00D3627C" w:rsidRDefault="00D3627C" w:rsidP="00D3627C">
      <w:pPr>
        <w:pStyle w:val="Default"/>
        <w:ind w:firstLine="708"/>
      </w:pPr>
      <w:r w:rsidRPr="00E0476E">
        <w:t>2.3. Поступающие на обучение по дополнительным профессиональным программам должны направить на e-</w:t>
      </w:r>
      <w:proofErr w:type="spellStart"/>
      <w:r w:rsidRPr="00E0476E">
        <w:t>mail</w:t>
      </w:r>
      <w:proofErr w:type="spellEnd"/>
      <w:r w:rsidRPr="00E0476E">
        <w:t xml:space="preserve">: </w:t>
      </w:r>
      <w:r>
        <w:rPr>
          <w:color w:val="0000FF"/>
          <w:lang w:val="en-US"/>
        </w:rPr>
        <w:t>info</w:t>
      </w:r>
      <w:r w:rsidRPr="00E0476E">
        <w:rPr>
          <w:color w:val="0000FF"/>
        </w:rPr>
        <w:t>@</w:t>
      </w:r>
      <w:proofErr w:type="spellStart"/>
      <w:r>
        <w:rPr>
          <w:color w:val="0000FF"/>
          <w:lang w:val="en-US"/>
        </w:rPr>
        <w:t>diac</w:t>
      </w:r>
      <w:proofErr w:type="spellEnd"/>
      <w:r w:rsidRPr="00D43D30">
        <w:rPr>
          <w:color w:val="0000FF"/>
        </w:rPr>
        <w:t>-</w:t>
      </w:r>
      <w:r>
        <w:rPr>
          <w:color w:val="0000FF"/>
          <w:lang w:val="en-US"/>
        </w:rPr>
        <w:t>k</w:t>
      </w:r>
      <w:r w:rsidRPr="00D43D30"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  <w:r w:rsidRPr="00E0476E">
        <w:rPr>
          <w:color w:val="0000FF"/>
        </w:rPr>
        <w:t xml:space="preserve"> </w:t>
      </w:r>
      <w:r w:rsidRPr="00E0476E">
        <w:t xml:space="preserve">и / или разместить в специальном разделе на Сайте копии следующих документов и предоставить следующую информацию: </w:t>
      </w:r>
    </w:p>
    <w:p w14:paraId="4F008BF3" w14:textId="77777777" w:rsidR="00D3627C" w:rsidRDefault="00D3627C" w:rsidP="00D3627C">
      <w:pPr>
        <w:pStyle w:val="Default"/>
        <w:ind w:firstLine="708"/>
      </w:pPr>
      <w:r w:rsidRPr="00E0476E">
        <w:t xml:space="preserve">(1) фамилию, имя, отчество (при наличии) поступающего на обучение; </w:t>
      </w:r>
    </w:p>
    <w:p w14:paraId="6305B69A" w14:textId="77777777" w:rsidR="00D3627C" w:rsidRPr="00E0476E" w:rsidRDefault="00D3627C" w:rsidP="00D3627C">
      <w:pPr>
        <w:pStyle w:val="Default"/>
        <w:ind w:firstLine="708"/>
      </w:pPr>
      <w:r w:rsidRPr="00E0476E">
        <w:t xml:space="preserve">(2) адрес электронной почты поступающего на обучение; </w:t>
      </w:r>
    </w:p>
    <w:p w14:paraId="6D3B1D2A" w14:textId="77777777" w:rsidR="00D3627C" w:rsidRPr="00E0476E" w:rsidRDefault="00D3627C" w:rsidP="00D3627C">
      <w:pPr>
        <w:pStyle w:val="Default"/>
        <w:ind w:left="708"/>
      </w:pPr>
      <w:r w:rsidRPr="00E0476E">
        <w:t xml:space="preserve">(3) </w:t>
      </w:r>
      <w:proofErr w:type="gramStart"/>
      <w:r w:rsidRPr="00E0476E">
        <w:t>дата рождения</w:t>
      </w:r>
      <w:proofErr w:type="gramEnd"/>
      <w:r w:rsidRPr="00E0476E">
        <w:t xml:space="preserve"> поступающего на обучение; </w:t>
      </w:r>
    </w:p>
    <w:p w14:paraId="0FDAD1B1" w14:textId="77777777" w:rsidR="00D3627C" w:rsidRPr="00E0476E" w:rsidRDefault="00D3627C" w:rsidP="00D3627C">
      <w:pPr>
        <w:pStyle w:val="Default"/>
        <w:ind w:firstLine="708"/>
      </w:pPr>
      <w:r w:rsidRPr="00E0476E">
        <w:t xml:space="preserve">(4) адрес проживания; </w:t>
      </w:r>
    </w:p>
    <w:p w14:paraId="58AB2979" w14:textId="77777777" w:rsidR="00D3627C" w:rsidRPr="00E0476E" w:rsidRDefault="00D3627C" w:rsidP="00D3627C">
      <w:pPr>
        <w:pStyle w:val="Default"/>
        <w:ind w:firstLine="708"/>
      </w:pPr>
      <w:r w:rsidRPr="00E0476E">
        <w:t xml:space="preserve">(5) гражданство поступающего на обучение; </w:t>
      </w:r>
    </w:p>
    <w:p w14:paraId="3962ED4F" w14:textId="77777777" w:rsidR="00D3627C" w:rsidRPr="00E0476E" w:rsidRDefault="00D3627C" w:rsidP="00D3627C">
      <w:pPr>
        <w:pStyle w:val="Default"/>
        <w:ind w:firstLine="708"/>
      </w:pPr>
      <w:r w:rsidRPr="00E0476E">
        <w:t xml:space="preserve">(6) диплома о среднем профессиональном или высшем образовании или справку об обучении по программам среднего профессионального или высшего образования в настоящее время (либо документа об образовании, признаваемого в Российской Федерации1); </w:t>
      </w:r>
    </w:p>
    <w:p w14:paraId="2336CE30" w14:textId="77777777" w:rsidR="00D3627C" w:rsidRPr="00E0476E" w:rsidRDefault="00D3627C" w:rsidP="00D3627C">
      <w:pPr>
        <w:pStyle w:val="Default"/>
        <w:ind w:firstLine="708"/>
      </w:pPr>
      <w:r w:rsidRPr="00E0476E">
        <w:lastRenderedPageBreak/>
        <w:t xml:space="preserve">(7) документа, подтверждающего факт изменения фамилии, имя, отчества (при их несоответствии в заявке и в документе об образовании); </w:t>
      </w:r>
    </w:p>
    <w:p w14:paraId="0890BCCA" w14:textId="77777777" w:rsidR="00D3627C" w:rsidRPr="00E0476E" w:rsidRDefault="00D3627C" w:rsidP="00D3627C">
      <w:pPr>
        <w:pStyle w:val="Default"/>
        <w:ind w:firstLine="708"/>
      </w:pPr>
      <w:r w:rsidRPr="00E0476E">
        <w:t xml:space="preserve">(8) акцепт договора об оказании образовательных услуг (при необходимости); </w:t>
      </w:r>
    </w:p>
    <w:p w14:paraId="33A75173" w14:textId="77777777" w:rsidR="00D3627C" w:rsidRPr="00E0476E" w:rsidRDefault="00D3627C" w:rsidP="00D3627C">
      <w:pPr>
        <w:pStyle w:val="Default"/>
        <w:ind w:firstLine="708"/>
      </w:pPr>
      <w:r w:rsidRPr="00E0476E">
        <w:t xml:space="preserve">(9) СНИЛС. </w:t>
      </w:r>
    </w:p>
    <w:p w14:paraId="34EC67DE" w14:textId="77777777" w:rsidR="00D3627C" w:rsidRDefault="00D3627C" w:rsidP="00D3627C">
      <w:pPr>
        <w:pStyle w:val="Default"/>
        <w:ind w:firstLine="708"/>
      </w:pPr>
      <w:r w:rsidRPr="00E0476E">
        <w:t xml:space="preserve">2.4. При предоставлении копий документов, заполненных на иностранном языке, помимо них, необходимо предоставить копии их переводов на русский язык, заверенных нотариально (по выбору обладателя документа: российским нотариусом, консульством Российской Федерации в стране, выдавшей документ об образовании). </w:t>
      </w:r>
    </w:p>
    <w:p w14:paraId="6C59873D" w14:textId="77777777" w:rsidR="00D3627C" w:rsidRDefault="00D3627C" w:rsidP="00D3627C">
      <w:pPr>
        <w:pStyle w:val="Default"/>
        <w:ind w:firstLine="708"/>
      </w:pPr>
      <w:r w:rsidRPr="00E0476E">
        <w:t>2.5. При необходимости получения оригиналов документов о квалификации или об обучении необходимо указать полный почтовый адрес, содержащий: индекс; область, край, республика; населенный пункт (город, село); улица; дом; корпус (при наличии); строение (при наличии); квартира (при наличии).</w:t>
      </w:r>
    </w:p>
    <w:p w14:paraId="41A615F6" w14:textId="77777777" w:rsidR="00D3627C" w:rsidRDefault="00D3627C" w:rsidP="00D3627C">
      <w:pPr>
        <w:pStyle w:val="Default"/>
        <w:ind w:firstLine="708"/>
      </w:pPr>
    </w:p>
    <w:p w14:paraId="1BA5604D" w14:textId="77777777" w:rsidR="00D3627C" w:rsidRDefault="00D3627C" w:rsidP="00D3627C">
      <w:pPr>
        <w:pStyle w:val="Default"/>
        <w:jc w:val="center"/>
        <w:rPr>
          <w:b/>
          <w:bCs/>
        </w:rPr>
      </w:pPr>
      <w:r w:rsidRPr="00E0476E">
        <w:rPr>
          <w:b/>
          <w:bCs/>
        </w:rPr>
        <w:t>3. ДОКУМЕНТЫ, ПРЕДОСТАВЛЯЕМЫЕ ПРИ ПРИЕМЕ НА ОБУЧЕНИЕ ПО ПРОГРАММАМ ДОПОЛНИТЕЛЬНОГО ОБРАЗОВАНИЯ ДЕТЕЙ И ВЗРОСЛЫХ, И ПОРЯДОК ИХ ПОДАЧИ</w:t>
      </w:r>
    </w:p>
    <w:p w14:paraId="326C2CF6" w14:textId="77777777" w:rsidR="00D3627C" w:rsidRDefault="00D3627C" w:rsidP="00D3627C">
      <w:pPr>
        <w:pStyle w:val="Default"/>
      </w:pPr>
    </w:p>
    <w:p w14:paraId="7B059BAD" w14:textId="77777777" w:rsidR="00D3627C" w:rsidRPr="00E0476E" w:rsidRDefault="00D3627C" w:rsidP="00D3627C">
      <w:pPr>
        <w:pStyle w:val="Default"/>
        <w:ind w:firstLine="708"/>
      </w:pPr>
      <w:r w:rsidRPr="00E0476E">
        <w:t xml:space="preserve">3.1. Регистрация на обучение по программам дополнительного образования детей и взрослых осуществляется путем оформления электронной заявки на Сайте, путем выбора программы и нажатия кнопки «Записаться на обучение» или иной аналогичной. </w:t>
      </w:r>
    </w:p>
    <w:p w14:paraId="21323289" w14:textId="77777777" w:rsidR="00D3627C" w:rsidRPr="00E0476E" w:rsidRDefault="00D3627C" w:rsidP="00D3627C">
      <w:pPr>
        <w:pStyle w:val="Default"/>
        <w:ind w:firstLine="708"/>
      </w:pPr>
      <w:r w:rsidRPr="00E0476E">
        <w:t>3.2. Прием на обучение осуществляется на основании направленных на e-</w:t>
      </w:r>
      <w:proofErr w:type="spellStart"/>
      <w:r w:rsidRPr="00E0476E">
        <w:t>mail</w:t>
      </w:r>
      <w:proofErr w:type="spellEnd"/>
      <w:r w:rsidRPr="00E0476E">
        <w:t xml:space="preserve">: </w:t>
      </w:r>
      <w:hyperlink r:id="rId11" w:history="1">
        <w:r w:rsidRPr="00F47AA3">
          <w:rPr>
            <w:rStyle w:val="afc"/>
            <w:lang w:val="en-US"/>
          </w:rPr>
          <w:t>info</w:t>
        </w:r>
        <w:r w:rsidRPr="00F47AA3">
          <w:rPr>
            <w:rStyle w:val="afc"/>
          </w:rPr>
          <w:t>@</w:t>
        </w:r>
        <w:proofErr w:type="spellStart"/>
        <w:r w:rsidRPr="00F47AA3">
          <w:rPr>
            <w:rStyle w:val="afc"/>
            <w:lang w:val="en-US"/>
          </w:rPr>
          <w:t>diac</w:t>
        </w:r>
        <w:proofErr w:type="spellEnd"/>
        <w:r w:rsidRPr="00F47AA3">
          <w:rPr>
            <w:rStyle w:val="afc"/>
          </w:rPr>
          <w:t>-</w:t>
        </w:r>
        <w:r w:rsidRPr="00F47AA3">
          <w:rPr>
            <w:rStyle w:val="afc"/>
            <w:lang w:val="en-US"/>
          </w:rPr>
          <w:t>k</w:t>
        </w:r>
        <w:r w:rsidRPr="00F47AA3">
          <w:rPr>
            <w:rStyle w:val="afc"/>
          </w:rPr>
          <w:t>.</w:t>
        </w:r>
        <w:proofErr w:type="spellStart"/>
        <w:r w:rsidRPr="00F47AA3">
          <w:rPr>
            <w:rStyle w:val="afc"/>
            <w:lang w:val="en-US"/>
          </w:rPr>
          <w:t>ru</w:t>
        </w:r>
        <w:proofErr w:type="spellEnd"/>
      </w:hyperlink>
      <w:r w:rsidRPr="00E0476E">
        <w:t xml:space="preserve"> и / или размещенных в специальном разделе на Сайте документов (п.3.3), а также акцепта договора оферты. </w:t>
      </w:r>
    </w:p>
    <w:p w14:paraId="1DC980D2" w14:textId="77777777" w:rsidR="00D3627C" w:rsidRDefault="00D3627C" w:rsidP="00D3627C">
      <w:pPr>
        <w:pStyle w:val="Default"/>
        <w:ind w:firstLine="708"/>
      </w:pPr>
      <w:r w:rsidRPr="00E0476E">
        <w:t>3.3. Поступающие на обучение по программам дополнительного образования детей и взрослых должны направить на e-</w:t>
      </w:r>
      <w:proofErr w:type="spellStart"/>
      <w:r w:rsidRPr="00E0476E">
        <w:t>mail</w:t>
      </w:r>
      <w:proofErr w:type="spellEnd"/>
      <w:r w:rsidRPr="00E0476E">
        <w:t xml:space="preserve">: </w:t>
      </w:r>
      <w:hyperlink r:id="rId12" w:history="1">
        <w:r w:rsidRPr="00F47AA3">
          <w:rPr>
            <w:rStyle w:val="afc"/>
            <w:lang w:val="en-US"/>
          </w:rPr>
          <w:t>info</w:t>
        </w:r>
        <w:r w:rsidRPr="00F47AA3">
          <w:rPr>
            <w:rStyle w:val="afc"/>
          </w:rPr>
          <w:t>@</w:t>
        </w:r>
        <w:proofErr w:type="spellStart"/>
        <w:r w:rsidRPr="00F47AA3">
          <w:rPr>
            <w:rStyle w:val="afc"/>
            <w:lang w:val="en-US"/>
          </w:rPr>
          <w:t>diac</w:t>
        </w:r>
        <w:proofErr w:type="spellEnd"/>
        <w:r w:rsidRPr="00F47AA3">
          <w:rPr>
            <w:rStyle w:val="afc"/>
          </w:rPr>
          <w:t>-</w:t>
        </w:r>
        <w:r w:rsidRPr="00F47AA3">
          <w:rPr>
            <w:rStyle w:val="afc"/>
            <w:lang w:val="en-US"/>
          </w:rPr>
          <w:t>k</w:t>
        </w:r>
        <w:r w:rsidRPr="00F47AA3">
          <w:rPr>
            <w:rStyle w:val="afc"/>
          </w:rPr>
          <w:t>.</w:t>
        </w:r>
        <w:proofErr w:type="spellStart"/>
        <w:r w:rsidRPr="00F47AA3">
          <w:rPr>
            <w:rStyle w:val="afc"/>
            <w:lang w:val="en-US"/>
          </w:rPr>
          <w:t>ru</w:t>
        </w:r>
        <w:proofErr w:type="spellEnd"/>
      </w:hyperlink>
      <w:r w:rsidRPr="00E0476E">
        <w:t xml:space="preserve"> и / или разместить в специальном разделе на Сайте копии следующих документов: </w:t>
      </w:r>
    </w:p>
    <w:p w14:paraId="565FC3F7" w14:textId="77777777" w:rsidR="00D3627C" w:rsidRDefault="00D3627C" w:rsidP="00D3627C">
      <w:pPr>
        <w:pStyle w:val="Default"/>
        <w:ind w:firstLine="708"/>
      </w:pPr>
      <w:r w:rsidRPr="00E0476E">
        <w:t xml:space="preserve">(1) документа, удостоверяющего личность законного представителя обучающегося, не достигшего возраста 16 лет – для обучения по дополнительным общеобразовательным программам; </w:t>
      </w:r>
    </w:p>
    <w:p w14:paraId="32EDC61B" w14:textId="77777777" w:rsidR="00D3627C" w:rsidRDefault="00D3627C" w:rsidP="00D3627C">
      <w:pPr>
        <w:pStyle w:val="Default"/>
        <w:ind w:firstLine="708"/>
      </w:pPr>
      <w:r w:rsidRPr="00E0476E">
        <w:t xml:space="preserve">(2) документа, удостоверяющего личность Заказчика – для обучения по дополнительным программам для взрослых. 3.4. Поступающие на обучение по программам дополнительного образования детей и взрослых представляют следующие данные: </w:t>
      </w:r>
    </w:p>
    <w:p w14:paraId="66D5B872" w14:textId="77777777" w:rsidR="00D3627C" w:rsidRDefault="00D3627C" w:rsidP="00D3627C">
      <w:pPr>
        <w:pStyle w:val="Default"/>
        <w:ind w:firstLine="708"/>
      </w:pPr>
      <w:r w:rsidRPr="00E0476E">
        <w:t xml:space="preserve">- ФИО обучающегося; </w:t>
      </w:r>
    </w:p>
    <w:p w14:paraId="3011E7EC" w14:textId="77777777" w:rsidR="00D3627C" w:rsidRDefault="00D3627C" w:rsidP="00D3627C">
      <w:pPr>
        <w:pStyle w:val="Default"/>
        <w:ind w:firstLine="708"/>
      </w:pPr>
      <w:r w:rsidRPr="00E0476E">
        <w:t xml:space="preserve">- ФИО Заказчика; </w:t>
      </w:r>
    </w:p>
    <w:p w14:paraId="39FB21E6" w14:textId="77777777" w:rsidR="00D3627C" w:rsidRDefault="00D3627C" w:rsidP="00D3627C">
      <w:pPr>
        <w:pStyle w:val="Default"/>
        <w:ind w:firstLine="708"/>
      </w:pPr>
      <w:r w:rsidRPr="00E0476E">
        <w:t xml:space="preserve">- место жительства; </w:t>
      </w:r>
    </w:p>
    <w:p w14:paraId="7250543C" w14:textId="77777777" w:rsidR="00D3627C" w:rsidRDefault="00D3627C" w:rsidP="00D3627C">
      <w:pPr>
        <w:pStyle w:val="Default"/>
        <w:ind w:firstLine="708"/>
      </w:pPr>
      <w:r w:rsidRPr="00E0476E">
        <w:t>- паспортные данные</w:t>
      </w:r>
      <w:r>
        <w:t>;</w:t>
      </w:r>
    </w:p>
    <w:p w14:paraId="0EBC8047" w14:textId="77777777" w:rsidR="00D3627C" w:rsidRDefault="00D3627C" w:rsidP="00D3627C">
      <w:pPr>
        <w:pStyle w:val="Default"/>
        <w:ind w:firstLine="708"/>
      </w:pPr>
      <w:r w:rsidRPr="00E0476E">
        <w:t xml:space="preserve">- телефон; </w:t>
      </w:r>
    </w:p>
    <w:p w14:paraId="7091EEA5" w14:textId="77777777" w:rsidR="00D3627C" w:rsidRDefault="00D3627C" w:rsidP="00D3627C">
      <w:pPr>
        <w:pStyle w:val="Default"/>
        <w:ind w:firstLine="708"/>
      </w:pPr>
      <w:r w:rsidRPr="00E0476E">
        <w:t xml:space="preserve">- электронная почта. </w:t>
      </w:r>
    </w:p>
    <w:p w14:paraId="297D1B64" w14:textId="77777777" w:rsidR="00D3627C" w:rsidRDefault="00D3627C" w:rsidP="00D3627C">
      <w:pPr>
        <w:pStyle w:val="Default"/>
        <w:ind w:firstLine="708"/>
      </w:pPr>
      <w:r w:rsidRPr="00E0476E">
        <w:t xml:space="preserve">3.5. При предоставлении копий документов, заполненных на иностранном языке, помимо них, необходимо предоставить копии их переводов на русский язык, заверенных нотариально (по выбору обладателя документа: российским нотариусом, консульством Российской Федерации в стране, выдавшей документ). </w:t>
      </w:r>
    </w:p>
    <w:p w14:paraId="3F909116" w14:textId="77777777" w:rsidR="00D3627C" w:rsidRDefault="00D3627C" w:rsidP="00D3627C">
      <w:pPr>
        <w:pStyle w:val="Default"/>
        <w:ind w:firstLine="708"/>
      </w:pPr>
      <w:r w:rsidRPr="00E0476E">
        <w:t>3.6. При необходимости получения оригиналов документов об обучении необходимо указать полный почтовый адрес, содержащий: индекс; область, край, республика; населенный пункт (город, село); улица; дом; корпус (при наличии); строение (при наличии); квартира (при наличии).</w:t>
      </w:r>
    </w:p>
    <w:p w14:paraId="281AD6F4" w14:textId="77777777" w:rsidR="00D3627C" w:rsidRPr="00E0476E" w:rsidRDefault="00D3627C" w:rsidP="00D3627C">
      <w:pPr>
        <w:pStyle w:val="Default"/>
        <w:ind w:firstLine="708"/>
      </w:pPr>
    </w:p>
    <w:p w14:paraId="28B51FF1" w14:textId="77777777" w:rsidR="00D3627C" w:rsidRDefault="00D3627C" w:rsidP="00D3627C">
      <w:pPr>
        <w:pStyle w:val="Default"/>
        <w:jc w:val="center"/>
        <w:rPr>
          <w:b/>
          <w:bCs/>
        </w:rPr>
      </w:pPr>
      <w:r w:rsidRPr="00E0476E">
        <w:rPr>
          <w:b/>
          <w:bCs/>
        </w:rPr>
        <w:t>4. ДОКУМЕНТАЛЬНОЕ ОФОРМЛЕНИЕ ОТНОШЕНИЙ ОРГАНИЗАЦИИ И ОБУЧАЮЩИХСЯ/СЛУШАТЕЛЕЙ (ЗАКАЗЧИКОВ)</w:t>
      </w:r>
    </w:p>
    <w:p w14:paraId="47971719" w14:textId="77777777" w:rsidR="00D3627C" w:rsidRDefault="00D3627C" w:rsidP="00D3627C">
      <w:pPr>
        <w:pStyle w:val="Default"/>
        <w:ind w:firstLine="708"/>
      </w:pPr>
      <w:r w:rsidRPr="00E0476E">
        <w:t xml:space="preserve">4.1. Зачисление в Организацию оформляется распорядительным актом Генерального директора в течение 3 рабочих дней после предоставления обучающимися (слушателями) документов, предусмотренных настоящими Правилами. </w:t>
      </w:r>
    </w:p>
    <w:p w14:paraId="0A5DFCEB" w14:textId="77777777" w:rsidR="00D3627C" w:rsidRDefault="00D3627C" w:rsidP="00D3627C">
      <w:pPr>
        <w:pStyle w:val="Default"/>
        <w:ind w:firstLine="708"/>
      </w:pPr>
      <w:r w:rsidRPr="00E0476E">
        <w:lastRenderedPageBreak/>
        <w:t xml:space="preserve">4.2. Информация о зачислении в течение 3 рабочих дней после издания распорядительного акта направляется слушателю (обучающемуся) на адрес электронной почты, указанный им при регистрации на обучение. </w:t>
      </w:r>
    </w:p>
    <w:p w14:paraId="52BC66E3" w14:textId="77777777" w:rsidR="00D3627C" w:rsidRPr="00E0476E" w:rsidRDefault="00D3627C" w:rsidP="00D3627C">
      <w:pPr>
        <w:pStyle w:val="Default"/>
        <w:ind w:firstLine="708"/>
      </w:pPr>
      <w:r w:rsidRPr="00E0476E">
        <w:t xml:space="preserve">4.3. Распорядительные акты о зачислении и отчислении слушателей (обучающихся) оформляются и хранятся в электронном виде в Организации. </w:t>
      </w:r>
    </w:p>
    <w:p w14:paraId="20C3F00D" w14:textId="77777777" w:rsidR="00D3627C" w:rsidRPr="00E0476E" w:rsidRDefault="00D3627C" w:rsidP="00D3627C">
      <w:pPr>
        <w:pStyle w:val="Default"/>
      </w:pPr>
    </w:p>
    <w:p w14:paraId="17DCF78B" w14:textId="77777777" w:rsidR="00D3627C" w:rsidRDefault="00D3627C" w:rsidP="00D3627C">
      <w:pPr>
        <w:pStyle w:val="Default"/>
        <w:jc w:val="center"/>
        <w:rPr>
          <w:b/>
          <w:bCs/>
        </w:rPr>
      </w:pPr>
      <w:r w:rsidRPr="00E0476E">
        <w:rPr>
          <w:b/>
          <w:bCs/>
        </w:rPr>
        <w:t>5. ЗАКЛЮЧИТЕЛЬНЫЕ ПОЛОЖЕНИЯ</w:t>
      </w:r>
    </w:p>
    <w:p w14:paraId="13115AA7" w14:textId="77777777" w:rsidR="00D3627C" w:rsidRPr="00E0476E" w:rsidRDefault="00D3627C" w:rsidP="00D3627C">
      <w:pPr>
        <w:pStyle w:val="Default"/>
        <w:ind w:firstLine="708"/>
      </w:pPr>
      <w:r w:rsidRPr="00E0476E">
        <w:t>5.1. Правила вступают в силу с момента их утверждения Генеральным директором ООО «</w:t>
      </w:r>
      <w:r>
        <w:t>ДИАС-К</w:t>
      </w:r>
      <w:r w:rsidRPr="00E0476E">
        <w:t xml:space="preserve">», если приказом Генерального директора не предусмотрено иное. </w:t>
      </w:r>
    </w:p>
    <w:p w14:paraId="1BCF7344" w14:textId="77777777" w:rsidR="00D3627C" w:rsidRPr="00E0476E" w:rsidRDefault="00D3627C" w:rsidP="00D3627C">
      <w:pPr>
        <w:pStyle w:val="Default"/>
      </w:pPr>
    </w:p>
    <w:p w14:paraId="0085ACD5" w14:textId="77777777" w:rsidR="00D3627C" w:rsidRPr="00E0476E" w:rsidRDefault="00D3627C" w:rsidP="00D3627C">
      <w:pPr>
        <w:rPr>
          <w:rFonts w:ascii="Times New Roman" w:hAnsi="Times New Roman" w:cs="Times New Roman"/>
        </w:rPr>
      </w:pPr>
    </w:p>
    <w:p w14:paraId="7C8C0DDC" w14:textId="77777777" w:rsidR="00A935DB" w:rsidRPr="00E562B4" w:rsidRDefault="00A935DB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sectPr w:rsidR="00A935DB" w:rsidRPr="00E562B4" w:rsidSect="00CD5B80">
      <w:pgSz w:w="11907" w:h="16840" w:code="9"/>
      <w:pgMar w:top="851" w:right="567" w:bottom="1610" w:left="1128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1789B" w14:textId="77777777" w:rsidR="00AB0178" w:rsidRDefault="00AB0178" w:rsidP="00A62D71">
      <w:r>
        <w:separator/>
      </w:r>
    </w:p>
  </w:endnote>
  <w:endnote w:type="continuationSeparator" w:id="0">
    <w:p w14:paraId="0D014C36" w14:textId="77777777" w:rsidR="00AB0178" w:rsidRDefault="00AB0178" w:rsidP="00A6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F2B01" w14:textId="77777777" w:rsidR="00AB0178" w:rsidRDefault="00AB0178" w:rsidP="00A62D71">
      <w:r>
        <w:separator/>
      </w:r>
    </w:p>
  </w:footnote>
  <w:footnote w:type="continuationSeparator" w:id="0">
    <w:p w14:paraId="7907DADB" w14:textId="77777777" w:rsidR="00AB0178" w:rsidRDefault="00AB0178" w:rsidP="00A6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FE5"/>
    <w:multiLevelType w:val="multilevel"/>
    <w:tmpl w:val="CD98C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016D5"/>
    <w:multiLevelType w:val="multilevel"/>
    <w:tmpl w:val="49FE0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D845AD"/>
    <w:multiLevelType w:val="multilevel"/>
    <w:tmpl w:val="9A14767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2F1064"/>
    <w:multiLevelType w:val="multilevel"/>
    <w:tmpl w:val="F43AE7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71"/>
    <w:rsid w:val="000004E6"/>
    <w:rsid w:val="00002BAF"/>
    <w:rsid w:val="000143DC"/>
    <w:rsid w:val="000555E8"/>
    <w:rsid w:val="000606B7"/>
    <w:rsid w:val="00091DBB"/>
    <w:rsid w:val="000A2424"/>
    <w:rsid w:val="000E1773"/>
    <w:rsid w:val="000F1A20"/>
    <w:rsid w:val="00107F9E"/>
    <w:rsid w:val="00114723"/>
    <w:rsid w:val="001360C7"/>
    <w:rsid w:val="001457A3"/>
    <w:rsid w:val="001762BE"/>
    <w:rsid w:val="00191E94"/>
    <w:rsid w:val="00197CC1"/>
    <w:rsid w:val="001A2CB4"/>
    <w:rsid w:val="001A47B5"/>
    <w:rsid w:val="001B0308"/>
    <w:rsid w:val="001B2D70"/>
    <w:rsid w:val="001B3795"/>
    <w:rsid w:val="001B4568"/>
    <w:rsid w:val="001B4634"/>
    <w:rsid w:val="001B7064"/>
    <w:rsid w:val="001E1115"/>
    <w:rsid w:val="00200A40"/>
    <w:rsid w:val="00200BDB"/>
    <w:rsid w:val="002056AD"/>
    <w:rsid w:val="002240DA"/>
    <w:rsid w:val="00244A76"/>
    <w:rsid w:val="00280310"/>
    <w:rsid w:val="00280898"/>
    <w:rsid w:val="00280F84"/>
    <w:rsid w:val="00281EEE"/>
    <w:rsid w:val="00285797"/>
    <w:rsid w:val="00294013"/>
    <w:rsid w:val="00296DFB"/>
    <w:rsid w:val="002A2183"/>
    <w:rsid w:val="002B71F0"/>
    <w:rsid w:val="002C05F2"/>
    <w:rsid w:val="002D63B4"/>
    <w:rsid w:val="002E7BAD"/>
    <w:rsid w:val="002F2DEC"/>
    <w:rsid w:val="00302FCB"/>
    <w:rsid w:val="00305745"/>
    <w:rsid w:val="003170BA"/>
    <w:rsid w:val="00325EB3"/>
    <w:rsid w:val="00326BF7"/>
    <w:rsid w:val="00335887"/>
    <w:rsid w:val="003451C2"/>
    <w:rsid w:val="0034548F"/>
    <w:rsid w:val="00346674"/>
    <w:rsid w:val="00356621"/>
    <w:rsid w:val="00357E76"/>
    <w:rsid w:val="003969E0"/>
    <w:rsid w:val="00397A91"/>
    <w:rsid w:val="003A0721"/>
    <w:rsid w:val="003A46E5"/>
    <w:rsid w:val="003B0527"/>
    <w:rsid w:val="003B13CB"/>
    <w:rsid w:val="003B7B66"/>
    <w:rsid w:val="003C15FA"/>
    <w:rsid w:val="003C4043"/>
    <w:rsid w:val="003E1CA8"/>
    <w:rsid w:val="003E4847"/>
    <w:rsid w:val="003E6E71"/>
    <w:rsid w:val="003E7869"/>
    <w:rsid w:val="003F3D2E"/>
    <w:rsid w:val="00401EBB"/>
    <w:rsid w:val="004277E7"/>
    <w:rsid w:val="00433EC0"/>
    <w:rsid w:val="00446947"/>
    <w:rsid w:val="00462A4C"/>
    <w:rsid w:val="004672F5"/>
    <w:rsid w:val="004758E2"/>
    <w:rsid w:val="00486221"/>
    <w:rsid w:val="00492C04"/>
    <w:rsid w:val="004B4DAE"/>
    <w:rsid w:val="004C3BE4"/>
    <w:rsid w:val="004C6FCB"/>
    <w:rsid w:val="004C7E08"/>
    <w:rsid w:val="004D0AEB"/>
    <w:rsid w:val="004E44B3"/>
    <w:rsid w:val="004F0084"/>
    <w:rsid w:val="004F5071"/>
    <w:rsid w:val="005061AB"/>
    <w:rsid w:val="0051031B"/>
    <w:rsid w:val="0052091A"/>
    <w:rsid w:val="00521E29"/>
    <w:rsid w:val="00525552"/>
    <w:rsid w:val="00541CE8"/>
    <w:rsid w:val="005446A0"/>
    <w:rsid w:val="00557710"/>
    <w:rsid w:val="00574E87"/>
    <w:rsid w:val="00595F63"/>
    <w:rsid w:val="005A366F"/>
    <w:rsid w:val="005A495B"/>
    <w:rsid w:val="005A4B47"/>
    <w:rsid w:val="005F599C"/>
    <w:rsid w:val="006020D2"/>
    <w:rsid w:val="00602BB7"/>
    <w:rsid w:val="00612CCF"/>
    <w:rsid w:val="00615F5C"/>
    <w:rsid w:val="006175FB"/>
    <w:rsid w:val="00620EC2"/>
    <w:rsid w:val="006248FC"/>
    <w:rsid w:val="006338CA"/>
    <w:rsid w:val="00634FF5"/>
    <w:rsid w:val="00640F91"/>
    <w:rsid w:val="00641CEC"/>
    <w:rsid w:val="00653D68"/>
    <w:rsid w:val="00660D09"/>
    <w:rsid w:val="006709F7"/>
    <w:rsid w:val="006756EA"/>
    <w:rsid w:val="006813E8"/>
    <w:rsid w:val="006A52E7"/>
    <w:rsid w:val="006C24A2"/>
    <w:rsid w:val="006E7494"/>
    <w:rsid w:val="00704D7C"/>
    <w:rsid w:val="007229D8"/>
    <w:rsid w:val="00740017"/>
    <w:rsid w:val="007462F8"/>
    <w:rsid w:val="00747515"/>
    <w:rsid w:val="007550A8"/>
    <w:rsid w:val="00763461"/>
    <w:rsid w:val="0076622B"/>
    <w:rsid w:val="00770CEB"/>
    <w:rsid w:val="0077325A"/>
    <w:rsid w:val="00773AEE"/>
    <w:rsid w:val="0077569E"/>
    <w:rsid w:val="00781537"/>
    <w:rsid w:val="0078711D"/>
    <w:rsid w:val="007958A2"/>
    <w:rsid w:val="00796081"/>
    <w:rsid w:val="007A580D"/>
    <w:rsid w:val="007C202D"/>
    <w:rsid w:val="007C68C0"/>
    <w:rsid w:val="007D7A63"/>
    <w:rsid w:val="007F07E5"/>
    <w:rsid w:val="00801A49"/>
    <w:rsid w:val="00802F6B"/>
    <w:rsid w:val="00803961"/>
    <w:rsid w:val="0083678F"/>
    <w:rsid w:val="00846C0E"/>
    <w:rsid w:val="008508D2"/>
    <w:rsid w:val="00885FFA"/>
    <w:rsid w:val="008908B9"/>
    <w:rsid w:val="00896688"/>
    <w:rsid w:val="008A0527"/>
    <w:rsid w:val="008A2531"/>
    <w:rsid w:val="008B440E"/>
    <w:rsid w:val="008E4F49"/>
    <w:rsid w:val="00906168"/>
    <w:rsid w:val="0091014E"/>
    <w:rsid w:val="00917D3B"/>
    <w:rsid w:val="009215B6"/>
    <w:rsid w:val="00933CB7"/>
    <w:rsid w:val="0093539C"/>
    <w:rsid w:val="00946EC1"/>
    <w:rsid w:val="009525B2"/>
    <w:rsid w:val="009611F7"/>
    <w:rsid w:val="009675FD"/>
    <w:rsid w:val="00971EF4"/>
    <w:rsid w:val="009774E6"/>
    <w:rsid w:val="009978E7"/>
    <w:rsid w:val="009A5327"/>
    <w:rsid w:val="009A7E9D"/>
    <w:rsid w:val="009B7781"/>
    <w:rsid w:val="009C487C"/>
    <w:rsid w:val="009D033A"/>
    <w:rsid w:val="009D79D2"/>
    <w:rsid w:val="009F1ECE"/>
    <w:rsid w:val="009F36EB"/>
    <w:rsid w:val="00A02FF9"/>
    <w:rsid w:val="00A27522"/>
    <w:rsid w:val="00A31882"/>
    <w:rsid w:val="00A3379F"/>
    <w:rsid w:val="00A42F0B"/>
    <w:rsid w:val="00A51600"/>
    <w:rsid w:val="00A5338D"/>
    <w:rsid w:val="00A62D71"/>
    <w:rsid w:val="00A66992"/>
    <w:rsid w:val="00A671EE"/>
    <w:rsid w:val="00A7784D"/>
    <w:rsid w:val="00A84F96"/>
    <w:rsid w:val="00A91A43"/>
    <w:rsid w:val="00A935DB"/>
    <w:rsid w:val="00AB0178"/>
    <w:rsid w:val="00AB0251"/>
    <w:rsid w:val="00AB3086"/>
    <w:rsid w:val="00AD23F7"/>
    <w:rsid w:val="00AD41CF"/>
    <w:rsid w:val="00AD58A3"/>
    <w:rsid w:val="00AF2ACD"/>
    <w:rsid w:val="00AF5A8F"/>
    <w:rsid w:val="00B00DF5"/>
    <w:rsid w:val="00B01B48"/>
    <w:rsid w:val="00B06BBF"/>
    <w:rsid w:val="00B4275B"/>
    <w:rsid w:val="00B441F0"/>
    <w:rsid w:val="00B5161B"/>
    <w:rsid w:val="00B6197B"/>
    <w:rsid w:val="00B61BBA"/>
    <w:rsid w:val="00B6598C"/>
    <w:rsid w:val="00B67587"/>
    <w:rsid w:val="00B72961"/>
    <w:rsid w:val="00B8180C"/>
    <w:rsid w:val="00B86DCE"/>
    <w:rsid w:val="00B916B4"/>
    <w:rsid w:val="00BA6496"/>
    <w:rsid w:val="00BE13CC"/>
    <w:rsid w:val="00BF5E7F"/>
    <w:rsid w:val="00BF7F0B"/>
    <w:rsid w:val="00C22602"/>
    <w:rsid w:val="00C51A2D"/>
    <w:rsid w:val="00C639FE"/>
    <w:rsid w:val="00C74A54"/>
    <w:rsid w:val="00C85DF0"/>
    <w:rsid w:val="00C8696F"/>
    <w:rsid w:val="00C92EEB"/>
    <w:rsid w:val="00C9393F"/>
    <w:rsid w:val="00CB5E44"/>
    <w:rsid w:val="00CC4FEB"/>
    <w:rsid w:val="00CD3D14"/>
    <w:rsid w:val="00CD5B80"/>
    <w:rsid w:val="00CF25F2"/>
    <w:rsid w:val="00CF6597"/>
    <w:rsid w:val="00D250FB"/>
    <w:rsid w:val="00D31DE8"/>
    <w:rsid w:val="00D3627C"/>
    <w:rsid w:val="00D37971"/>
    <w:rsid w:val="00D47B57"/>
    <w:rsid w:val="00D63250"/>
    <w:rsid w:val="00D7471D"/>
    <w:rsid w:val="00D74CD6"/>
    <w:rsid w:val="00D76389"/>
    <w:rsid w:val="00D83AD2"/>
    <w:rsid w:val="00D9352A"/>
    <w:rsid w:val="00DB28FD"/>
    <w:rsid w:val="00DC11FC"/>
    <w:rsid w:val="00DC26B5"/>
    <w:rsid w:val="00DC7F20"/>
    <w:rsid w:val="00DD0730"/>
    <w:rsid w:val="00DD642C"/>
    <w:rsid w:val="00DF0F17"/>
    <w:rsid w:val="00DF2656"/>
    <w:rsid w:val="00DF41A6"/>
    <w:rsid w:val="00DF6FE9"/>
    <w:rsid w:val="00E01527"/>
    <w:rsid w:val="00E056DD"/>
    <w:rsid w:val="00E40048"/>
    <w:rsid w:val="00E44572"/>
    <w:rsid w:val="00E5328D"/>
    <w:rsid w:val="00E562B4"/>
    <w:rsid w:val="00E65A54"/>
    <w:rsid w:val="00E72B69"/>
    <w:rsid w:val="00E817C2"/>
    <w:rsid w:val="00E918DE"/>
    <w:rsid w:val="00EA0783"/>
    <w:rsid w:val="00EA5B1A"/>
    <w:rsid w:val="00EB1C42"/>
    <w:rsid w:val="00EB6BB7"/>
    <w:rsid w:val="00EB75E5"/>
    <w:rsid w:val="00EC605B"/>
    <w:rsid w:val="00ED29D8"/>
    <w:rsid w:val="00EE46F0"/>
    <w:rsid w:val="00EF2A44"/>
    <w:rsid w:val="00EF2E98"/>
    <w:rsid w:val="00F068A5"/>
    <w:rsid w:val="00F10994"/>
    <w:rsid w:val="00F264C3"/>
    <w:rsid w:val="00F27057"/>
    <w:rsid w:val="00F33D7A"/>
    <w:rsid w:val="00F3553B"/>
    <w:rsid w:val="00F41407"/>
    <w:rsid w:val="00F41D50"/>
    <w:rsid w:val="00F65D55"/>
    <w:rsid w:val="00F857B8"/>
    <w:rsid w:val="00FA4CFE"/>
    <w:rsid w:val="00FB04E0"/>
    <w:rsid w:val="00FB3CD3"/>
    <w:rsid w:val="00FD3E21"/>
    <w:rsid w:val="00FD4F1D"/>
    <w:rsid w:val="00FD72F4"/>
    <w:rsid w:val="00FE0FEF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86ECB"/>
  <w15:docId w15:val="{EECB6FBA-4AE7-4FD4-9A6B-0BB4CEF1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62D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D71"/>
    <w:pPr>
      <w:keepNext/>
      <w:keepLines/>
      <w:widowControl/>
      <w:spacing w:before="480" w:after="120" w:line="216" w:lineRule="auto"/>
      <w:ind w:left="1701" w:firstLine="284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auto"/>
      <w:sz w:val="32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2D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D71"/>
    <w:rPr>
      <w:rFonts w:ascii="Times New Roman" w:eastAsiaTheme="majorEastAsia" w:hAnsi="Times New Roman" w:cstheme="majorBidi"/>
      <w:b/>
      <w:bCs/>
      <w:cap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2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62D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A62D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62D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2D7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62D71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A62D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62D71"/>
    <w:pPr>
      <w:shd w:val="clear" w:color="auto" w:fill="FFFFFF"/>
      <w:spacing w:before="2340" w:line="48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Основной текст (2)"/>
    <w:basedOn w:val="a"/>
    <w:link w:val="21"/>
    <w:rsid w:val="00A62D71"/>
    <w:pPr>
      <w:shd w:val="clear" w:color="auto" w:fill="FFFFFF"/>
      <w:spacing w:after="1380" w:line="48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A62D71"/>
    <w:pPr>
      <w:shd w:val="clear" w:color="auto" w:fill="FFFFFF"/>
      <w:spacing w:after="300" w:line="552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01">
    <w:name w:val="Основной текст (10)"/>
    <w:basedOn w:val="a"/>
    <w:link w:val="100"/>
    <w:rsid w:val="00A62D71"/>
    <w:pPr>
      <w:shd w:val="clear" w:color="auto" w:fill="FFFFFF"/>
      <w:spacing w:before="180" w:line="0" w:lineRule="atLeast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a4">
    <w:name w:val="Подпись к таблице"/>
    <w:basedOn w:val="a"/>
    <w:link w:val="a3"/>
    <w:rsid w:val="00A62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ody Text"/>
    <w:basedOn w:val="a"/>
    <w:link w:val="a6"/>
    <w:rsid w:val="00A62D71"/>
    <w:pPr>
      <w:widowControl/>
      <w:jc w:val="center"/>
    </w:pPr>
    <w:rPr>
      <w:rFonts w:ascii="Verdana" w:eastAsia="MS Mincho" w:hAnsi="Verdana" w:cs="Times New Roman"/>
      <w:color w:val="auto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A62D71"/>
    <w:rPr>
      <w:rFonts w:ascii="Verdana" w:eastAsia="MS Mincho" w:hAnsi="Verdana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A62D7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A62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D7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A62D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footer"/>
    <w:basedOn w:val="a"/>
    <w:link w:val="ab"/>
    <w:uiPriority w:val="99"/>
    <w:unhideWhenUsed/>
    <w:rsid w:val="00A62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D7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c">
    <w:name w:val="Знак Знак Знак Знак Знак Знак Знак"/>
    <w:basedOn w:val="a"/>
    <w:rsid w:val="00F41D50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TableContents">
    <w:name w:val="Table Contents"/>
    <w:basedOn w:val="a"/>
    <w:rsid w:val="00946EC1"/>
    <w:pPr>
      <w:suppressLineNumbers/>
      <w:suppressAutoHyphens/>
    </w:pPr>
    <w:rPr>
      <w:rFonts w:ascii="Liberation Serif" w:eastAsia="Droid Sans Fallback" w:hAnsi="Liberation Serif" w:cs="FreeSans"/>
      <w:color w:val="00000A"/>
      <w:lang w:val="en-US" w:eastAsia="zh-CN" w:bidi="hi-IN"/>
    </w:rPr>
  </w:style>
  <w:style w:type="character" w:customStyle="1" w:styleId="apple-converted-space">
    <w:name w:val="apple-converted-space"/>
    <w:basedOn w:val="a0"/>
    <w:rsid w:val="007462F8"/>
  </w:style>
  <w:style w:type="paragraph" w:customStyle="1" w:styleId="ad">
    <w:name w:val="Знак Знак"/>
    <w:basedOn w:val="a"/>
    <w:rsid w:val="004F5071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ae">
    <w:name w:val="Знак Знак Знак Знак Знак Знак Знак"/>
    <w:basedOn w:val="a"/>
    <w:rsid w:val="007550A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">
    <w:name w:val="Знак Знак Знак Знак Знак Знак Знак"/>
    <w:basedOn w:val="a"/>
    <w:rsid w:val="00BA6496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0">
    <w:name w:val="Знак Знак Знак Знак Знак Знак Знак"/>
    <w:basedOn w:val="a"/>
    <w:rsid w:val="00EA0783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1">
    <w:name w:val="Знак Знак Знак Знак Знак Знак Знак"/>
    <w:basedOn w:val="a"/>
    <w:rsid w:val="009675F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2">
    <w:name w:val="Знак Знак"/>
    <w:basedOn w:val="a"/>
    <w:rsid w:val="00EB6BB7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af3">
    <w:name w:val="Знак Знак Знак Знак Знак Знак Знак"/>
    <w:basedOn w:val="a"/>
    <w:rsid w:val="00A84F96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4">
    <w:name w:val="Знак Знак Знак Знак Знак Знак Знак"/>
    <w:basedOn w:val="a"/>
    <w:rsid w:val="007F07E5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character" w:customStyle="1" w:styleId="af5">
    <w:name w:val="Колонтитул"/>
    <w:basedOn w:val="a0"/>
    <w:rsid w:val="002D6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12bb">
    <w:name w:val="a12bb"/>
    <w:basedOn w:val="a0"/>
    <w:rsid w:val="003170BA"/>
  </w:style>
  <w:style w:type="paragraph" w:customStyle="1" w:styleId="af6">
    <w:name w:val="Знак Знак Знак Знак Знак Знак Знак"/>
    <w:basedOn w:val="a"/>
    <w:rsid w:val="001A47B5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7">
    <w:name w:val="Знак Знак Знак Знак Знак Знак Знак"/>
    <w:basedOn w:val="a"/>
    <w:rsid w:val="00802F6B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8">
    <w:name w:val="Знак Знак Знак Знак Знак Знак Знак"/>
    <w:basedOn w:val="a"/>
    <w:rsid w:val="00EF2E9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9">
    <w:name w:val="Знак Знак Знак Знак Знак Знак Знак"/>
    <w:basedOn w:val="a"/>
    <w:rsid w:val="002F2DE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fa">
    <w:name w:val="Balloon Text"/>
    <w:basedOn w:val="a"/>
    <w:link w:val="afb"/>
    <w:uiPriority w:val="99"/>
    <w:semiHidden/>
    <w:unhideWhenUsed/>
    <w:rsid w:val="006338C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338C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c">
    <w:name w:val="Hyperlink"/>
    <w:basedOn w:val="a0"/>
    <w:uiPriority w:val="99"/>
    <w:unhideWhenUsed/>
    <w:rsid w:val="006338CA"/>
    <w:rPr>
      <w:color w:val="0563C1" w:themeColor="hyperlink"/>
      <w:u w:val="single"/>
    </w:rPr>
  </w:style>
  <w:style w:type="paragraph" w:customStyle="1" w:styleId="afd">
    <w:name w:val="Знак Знак Знак Знак Знак Знак Знак"/>
    <w:basedOn w:val="a"/>
    <w:rsid w:val="00002BAF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e">
    <w:name w:val="Знак Знак Знак Знак Знак Знак Знак"/>
    <w:basedOn w:val="a"/>
    <w:rsid w:val="00AD58A3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">
    <w:name w:val="Знак Знак Знак Знак Знак Знак Знак"/>
    <w:basedOn w:val="a"/>
    <w:rsid w:val="00EF2A44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0">
    <w:name w:val="Знак Знак Знак Знак Знак Знак Знак"/>
    <w:basedOn w:val="a"/>
    <w:rsid w:val="00C85DF0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1">
    <w:name w:val="Знак Знак Знак Знак Знак Знак Знак"/>
    <w:basedOn w:val="a"/>
    <w:rsid w:val="007C202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2">
    <w:name w:val="Знак Знак Знак Знак Знак Знак Знак"/>
    <w:basedOn w:val="a"/>
    <w:rsid w:val="007A580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character" w:styleId="aff3">
    <w:name w:val="Emphasis"/>
    <w:uiPriority w:val="20"/>
    <w:qFormat/>
    <w:rsid w:val="003A0721"/>
    <w:rPr>
      <w:i/>
      <w:iCs/>
    </w:rPr>
  </w:style>
  <w:style w:type="paragraph" w:customStyle="1" w:styleId="aff4">
    <w:name w:val="Знак Знак"/>
    <w:basedOn w:val="a"/>
    <w:rsid w:val="00191E94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WW8Num2z3">
    <w:name w:val="WW8Num2z3"/>
    <w:rsid w:val="00281EEE"/>
  </w:style>
  <w:style w:type="paragraph" w:styleId="aff5">
    <w:name w:val="caption"/>
    <w:basedOn w:val="a"/>
    <w:next w:val="aff6"/>
    <w:qFormat/>
    <w:rsid w:val="00281EEE"/>
    <w:pPr>
      <w:widowControl/>
      <w:suppressAutoHyphens/>
      <w:jc w:val="center"/>
    </w:pPr>
    <w:rPr>
      <w:rFonts w:ascii="Times New Roman" w:eastAsia="Times New Roman" w:hAnsi="Times New Roman" w:cs="Times New Roman"/>
      <w:b/>
      <w:i/>
      <w:color w:val="auto"/>
      <w:sz w:val="40"/>
      <w:szCs w:val="20"/>
      <w:lang w:eastAsia="zh-CN" w:bidi="ar-SA"/>
    </w:rPr>
  </w:style>
  <w:style w:type="paragraph" w:styleId="aff6">
    <w:name w:val="Subtitle"/>
    <w:basedOn w:val="a"/>
    <w:next w:val="a5"/>
    <w:link w:val="aff7"/>
    <w:qFormat/>
    <w:rsid w:val="00281EEE"/>
    <w:pPr>
      <w:widowControl/>
      <w:suppressAutoHyphens/>
      <w:spacing w:after="60"/>
      <w:jc w:val="center"/>
    </w:pPr>
    <w:rPr>
      <w:rFonts w:ascii="Arial" w:eastAsia="Times New Roman" w:hAnsi="Arial" w:cs="Arial"/>
      <w:color w:val="auto"/>
      <w:lang w:eastAsia="zh-CN" w:bidi="ar-SA"/>
    </w:rPr>
  </w:style>
  <w:style w:type="character" w:customStyle="1" w:styleId="aff7">
    <w:name w:val="Подзаголовок Знак"/>
    <w:basedOn w:val="a0"/>
    <w:link w:val="aff6"/>
    <w:rsid w:val="00281EEE"/>
    <w:rPr>
      <w:rFonts w:ascii="Arial" w:eastAsia="Times New Roman" w:hAnsi="Arial" w:cs="Arial"/>
      <w:sz w:val="24"/>
      <w:szCs w:val="24"/>
      <w:lang w:eastAsia="zh-CN"/>
    </w:rPr>
  </w:style>
  <w:style w:type="paragraph" w:styleId="32">
    <w:name w:val="Body Text 3"/>
    <w:basedOn w:val="a"/>
    <w:link w:val="33"/>
    <w:uiPriority w:val="99"/>
    <w:unhideWhenUsed/>
    <w:rsid w:val="00E72B6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72B69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D36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s-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diac-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iac-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diac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s-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Виктор Алмазов</cp:lastModifiedBy>
  <cp:revision>2</cp:revision>
  <cp:lastPrinted>2017-08-22T10:23:00Z</cp:lastPrinted>
  <dcterms:created xsi:type="dcterms:W3CDTF">2023-07-10T19:42:00Z</dcterms:created>
  <dcterms:modified xsi:type="dcterms:W3CDTF">2023-07-10T19:42:00Z</dcterms:modified>
</cp:coreProperties>
</file>